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DB4C" w14:textId="64EBAA95" w:rsidR="00AB3EA4" w:rsidRDefault="00AB3EA4" w:rsidP="00FD0DBD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</w:pPr>
      <w:r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  <w:t>Domov seniorů Mšeno, příspěvková organizace</w:t>
      </w:r>
    </w:p>
    <w:p w14:paraId="03510C7C" w14:textId="1A2C37B5" w:rsidR="00AB3EA4" w:rsidRPr="0086625B" w:rsidRDefault="0086625B" w:rsidP="00FD0DBD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color w:val="171623"/>
          <w:sz w:val="24"/>
          <w:szCs w:val="24"/>
          <w:lang w:eastAsia="cs-CZ"/>
        </w:rPr>
      </w:pPr>
      <w:bookmarkStart w:id="0" w:name="_Hlk97813780"/>
      <w:r>
        <w:rPr>
          <w:rFonts w:ascii="inherit" w:eastAsia="Times New Roman" w:hAnsi="inherit" w:cs="Open Sans"/>
          <w:color w:val="171623"/>
          <w:sz w:val="24"/>
          <w:szCs w:val="24"/>
          <w:lang w:eastAsia="cs-CZ"/>
        </w:rPr>
        <w:t>nabízí volnou kapacitu sociální služby:</w:t>
      </w:r>
    </w:p>
    <w:bookmarkEnd w:id="0"/>
    <w:p w14:paraId="1F61DA61" w14:textId="77777777" w:rsidR="0086625B" w:rsidRPr="0086625B" w:rsidRDefault="0086625B" w:rsidP="00FD0DBD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b/>
          <w:bCs/>
          <w:color w:val="171623"/>
          <w:sz w:val="24"/>
          <w:szCs w:val="24"/>
          <w:lang w:eastAsia="cs-CZ"/>
        </w:rPr>
      </w:pPr>
    </w:p>
    <w:p w14:paraId="5C0AF654" w14:textId="2D61E383" w:rsidR="00FD0DBD" w:rsidRPr="00FD0DBD" w:rsidRDefault="00FD0DBD" w:rsidP="00FD0DBD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</w:pPr>
      <w:r w:rsidRPr="00FD0DBD"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  <w:t>Pečovatelská služba</w:t>
      </w:r>
    </w:p>
    <w:p w14:paraId="46CFBCCB" w14:textId="77777777" w:rsidR="00FD0DBD" w:rsidRDefault="00FD0DBD" w:rsidP="00FD0DB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</w:p>
    <w:p w14:paraId="2208B586" w14:textId="6CBA189D" w:rsidR="00FD0DBD" w:rsidRPr="00FD0DBD" w:rsidRDefault="00FD0DBD" w:rsidP="00FD0DB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Sociální služba 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je poskytována občanům, kteří nejsou schopni si z důvodu věku či tělesného nebo zdravotního postižení sami obstarat nutné práce v domácnosti a další životní potřeby, nebo kteří pro svůj nepříznivý zdravotní stav potřebují </w:t>
      </w: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 jin</w:t>
      </w: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é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 osob</w:t>
      </w: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y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, pokud jim potřebnou péči nemohou poskytovat rodinní příslušníci, či jiná fyzická osoba. Služba je realizována jako terénní služba v místě bydliště klientů nebo ambulantně v budově domova seniorů.</w:t>
      </w:r>
      <w:r w:rsidRPr="00FD0DBD"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  <w:t> </w:t>
      </w:r>
    </w:p>
    <w:p w14:paraId="43289764" w14:textId="77777777" w:rsidR="00FD0DBD" w:rsidRPr="00FD0DBD" w:rsidRDefault="00FD0DBD" w:rsidP="00FD0D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  <w:t> </w:t>
      </w:r>
    </w:p>
    <w:p w14:paraId="0744BCA3" w14:textId="77777777" w:rsidR="00FD0DBD" w:rsidRPr="00FD0DBD" w:rsidRDefault="00FD0DBD" w:rsidP="00FD0DBD">
      <w:pPr>
        <w:shd w:val="clear" w:color="auto" w:fill="FFFFFF"/>
        <w:spacing w:after="75" w:line="300" w:lineRule="atLeast"/>
        <w:outlineLvl w:val="3"/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</w:pPr>
      <w:r w:rsidRPr="00FD0DBD"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  <w:t>Základní činnosti služby:</w:t>
      </w:r>
    </w:p>
    <w:p w14:paraId="73055C81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zvládání běžných úkonů péče o vlastní osobu,</w:t>
      </w:r>
    </w:p>
    <w:p w14:paraId="2FBAAFE9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osobní hygieně nebo poskytnutí podmínek pro osobní hygienu,</w:t>
      </w:r>
    </w:p>
    <w:p w14:paraId="27FB389D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poskytnutí stravy nebo pomoc při zajištění stravy,</w:t>
      </w:r>
    </w:p>
    <w:p w14:paraId="6BB7B700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zajištění chodu domácnosti,</w:t>
      </w:r>
    </w:p>
    <w:p w14:paraId="01F45E49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zprostředkování kontaktu se společenským prostředím.</w:t>
      </w:r>
    </w:p>
    <w:p w14:paraId="16D1BD8F" w14:textId="77777777" w:rsidR="00FD0DBD" w:rsidRPr="00FD0DBD" w:rsidRDefault="00FD0DBD" w:rsidP="00FD0DBD">
      <w:pPr>
        <w:shd w:val="clear" w:color="auto" w:fill="FFFFFF"/>
        <w:spacing w:after="75" w:line="300" w:lineRule="atLeast"/>
        <w:outlineLvl w:val="3"/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</w:pPr>
      <w:r w:rsidRPr="00FD0DBD"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  <w:t>Další činnosti:</w:t>
      </w:r>
    </w:p>
    <w:p w14:paraId="0761E2C8" w14:textId="77777777" w:rsidR="00FD0DBD" w:rsidRPr="00FD0DBD" w:rsidRDefault="00FD0DBD" w:rsidP="00FD0DBD">
      <w:pPr>
        <w:numPr>
          <w:ilvl w:val="0"/>
          <w:numId w:val="2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sociální poradenství,</w:t>
      </w:r>
    </w:p>
    <w:p w14:paraId="5145D63E" w14:textId="77777777" w:rsidR="00FD0DBD" w:rsidRPr="00FD0DBD" w:rsidRDefault="00FD0DBD" w:rsidP="00FD0DBD">
      <w:pPr>
        <w:numPr>
          <w:ilvl w:val="0"/>
          <w:numId w:val="2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sociálně terapeutické činnosti,</w:t>
      </w:r>
    </w:p>
    <w:p w14:paraId="7F38DC37" w14:textId="77777777" w:rsidR="00FD0DBD" w:rsidRPr="00FD0DBD" w:rsidRDefault="00FD0DBD" w:rsidP="00FD0DBD">
      <w:pPr>
        <w:numPr>
          <w:ilvl w:val="0"/>
          <w:numId w:val="2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aktivizační činnosti,</w:t>
      </w:r>
    </w:p>
    <w:p w14:paraId="43652610" w14:textId="77777777" w:rsidR="00FD0DBD" w:rsidRPr="00FD0DBD" w:rsidRDefault="00FD0DBD" w:rsidP="00FD0DBD">
      <w:pPr>
        <w:numPr>
          <w:ilvl w:val="0"/>
          <w:numId w:val="2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uplatnění práv, oprávněných zájmů a při obstarávání osobních záležitostí.</w:t>
      </w:r>
    </w:p>
    <w:p w14:paraId="359B0797" w14:textId="53C6B4E6" w:rsidR="00FD0DBD" w:rsidRDefault="00FD0DBD" w:rsidP="0086625B">
      <w:pPr>
        <w:shd w:val="clear" w:color="auto" w:fill="FFFFFF"/>
        <w:spacing w:after="0" w:line="240" w:lineRule="auto"/>
      </w:pPr>
      <w:r w:rsidRPr="00FD0DBD"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  <w:t> 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  <w:t>Pečovatelská služba se poskytuje za úhradu</w:t>
      </w: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 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dle ceníku P</w:t>
      </w:r>
      <w:r w:rsidR="00AF235C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ečovatelské služby DSM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.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  <w:t>Podmínkou pro poskytování pečovatelské služby je sociální a zdravotní stav příjemce, jehož důsledkem je závislost na pomoci jiné osoby.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</w:p>
    <w:p w14:paraId="3DACB879" w14:textId="77777777" w:rsidR="00F74A7D" w:rsidRDefault="00F74A7D"/>
    <w:p w14:paraId="640B84EE" w14:textId="77777777" w:rsidR="00AB3EA4" w:rsidRPr="0086625B" w:rsidRDefault="00AB3EA4">
      <w:pPr>
        <w:rPr>
          <w:b/>
          <w:bCs/>
          <w:sz w:val="24"/>
          <w:szCs w:val="24"/>
        </w:rPr>
      </w:pPr>
      <w:bookmarkStart w:id="1" w:name="_Hlk97813556"/>
      <w:r w:rsidRPr="0086625B">
        <w:rPr>
          <w:b/>
          <w:bCs/>
          <w:sz w:val="24"/>
          <w:szCs w:val="24"/>
        </w:rPr>
        <w:t xml:space="preserve">Kontakt:   </w:t>
      </w:r>
    </w:p>
    <w:p w14:paraId="491E9936" w14:textId="186E60BA" w:rsidR="00AB3EA4" w:rsidRDefault="00AB3EA4" w:rsidP="00AB3EA4">
      <w:pPr>
        <w:spacing w:after="0"/>
      </w:pPr>
      <w:r>
        <w:t xml:space="preserve">Mgr. Bc. Blanka Dvorščíková, MBA, ředitelka organizace – telefon: 315 694 720, 606 823 127, </w:t>
      </w:r>
    </w:p>
    <w:p w14:paraId="138A3D71" w14:textId="3A4DEF72" w:rsidR="00AB3EA4" w:rsidRDefault="00AB3EA4" w:rsidP="00AB3EA4">
      <w:pPr>
        <w:spacing w:after="0"/>
      </w:pPr>
      <w:r>
        <w:t xml:space="preserve">                                                                                                        e-mail: dms.reditel</w:t>
      </w:r>
      <w:r w:rsidR="00F74A7D">
        <w:t>@seznam.cz</w:t>
      </w:r>
    </w:p>
    <w:p w14:paraId="289BFDC6" w14:textId="32514E6E" w:rsidR="00AB3EA4" w:rsidRDefault="00F74A7D" w:rsidP="00AB3EA4">
      <w:pPr>
        <w:spacing w:after="0"/>
      </w:pPr>
      <w:r>
        <w:t xml:space="preserve">Jana </w:t>
      </w:r>
      <w:proofErr w:type="spellStart"/>
      <w:r>
        <w:t>Wasyliwová</w:t>
      </w:r>
      <w:proofErr w:type="spellEnd"/>
      <w:r>
        <w:t xml:space="preserve"> </w:t>
      </w:r>
      <w:proofErr w:type="spellStart"/>
      <w:r>
        <w:t>DiS</w:t>
      </w:r>
      <w:proofErr w:type="spellEnd"/>
      <w:r>
        <w:t>. – sociální pracovnice – telefon: 315 694 721, 721 128 658</w:t>
      </w:r>
    </w:p>
    <w:p w14:paraId="2736A86C" w14:textId="2DECD9DE" w:rsidR="00F74A7D" w:rsidRDefault="00F74A7D" w:rsidP="00AB3EA4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e-mail: </w:t>
      </w:r>
      <w:r w:rsidRPr="00F74A7D">
        <w:t>dsm.socialni@seznam.cz</w:t>
      </w:r>
    </w:p>
    <w:p w14:paraId="4893F8B8" w14:textId="7A443A12" w:rsidR="00F74A7D" w:rsidRDefault="00F74A7D" w:rsidP="00AB3EA4">
      <w:pPr>
        <w:spacing w:after="0"/>
      </w:pPr>
      <w:r>
        <w:t xml:space="preserve">Bc. Jana </w:t>
      </w:r>
      <w:proofErr w:type="spellStart"/>
      <w:r w:rsidR="0086625B">
        <w:t>M</w:t>
      </w:r>
      <w:r>
        <w:t>atajsová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>. – sociální pracovnice – telefon: 315 694 721, e-mail: dsm.soc-mk@seznam.cz</w:t>
      </w:r>
    </w:p>
    <w:bookmarkEnd w:id="1"/>
    <w:p w14:paraId="2D84BC03" w14:textId="77777777" w:rsidR="00F74A7D" w:rsidRDefault="00F74A7D" w:rsidP="00AB3EA4">
      <w:pPr>
        <w:spacing w:after="0"/>
      </w:pPr>
    </w:p>
    <w:sectPr w:rsidR="00F7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F2EEE"/>
    <w:multiLevelType w:val="multilevel"/>
    <w:tmpl w:val="4BD0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003DC5"/>
    <w:multiLevelType w:val="multilevel"/>
    <w:tmpl w:val="D44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BD"/>
    <w:rsid w:val="007650AF"/>
    <w:rsid w:val="0086625B"/>
    <w:rsid w:val="00AB3EA4"/>
    <w:rsid w:val="00AF235C"/>
    <w:rsid w:val="00F74A7D"/>
    <w:rsid w:val="00F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355B"/>
  <w15:chartTrackingRefBased/>
  <w15:docId w15:val="{8DEBA9A8-F72A-42C5-B6CE-B0DBA509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4A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88">
          <w:marLeft w:val="0"/>
          <w:marRight w:val="0"/>
          <w:marTop w:val="1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4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7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5846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305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9214">
                          <w:marLeft w:val="15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438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771150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05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 Mšeno</dc:creator>
  <cp:keywords/>
  <dc:description/>
  <cp:lastModifiedBy>Domov Mšeno</cp:lastModifiedBy>
  <cp:revision>3</cp:revision>
  <dcterms:created xsi:type="dcterms:W3CDTF">2022-03-10T12:33:00Z</dcterms:created>
  <dcterms:modified xsi:type="dcterms:W3CDTF">2022-03-10T13:10:00Z</dcterms:modified>
</cp:coreProperties>
</file>